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3648"/>
        <w:gridCol w:w="4452"/>
      </w:tblGrid>
      <w:tr w:rsidR="000C5AE1" w:rsidRPr="003D1519" w:rsidTr="000C5AE1">
        <w:trPr>
          <w:trHeight w:val="267"/>
        </w:trPr>
        <w:tc>
          <w:tcPr>
            <w:tcW w:w="955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E86A61" w:rsidP="000C5AE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Seznam realizovaných zakázek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3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47B6D" w:rsidRDefault="004B3C70" w:rsidP="00B63CAE">
            <w:pPr>
              <w:jc w:val="center"/>
              <w:rPr>
                <w:b/>
                <w:sz w:val="24"/>
              </w:rPr>
            </w:pPr>
            <w:r w:rsidRPr="00247B6D">
              <w:rPr>
                <w:b/>
                <w:caps/>
                <w:color w:val="FF0000"/>
                <w:sz w:val="24"/>
              </w:rPr>
              <w:t>Zpr</w:t>
            </w:r>
            <w:r w:rsidR="00B63CAE">
              <w:rPr>
                <w:b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 w:rsidRPr="00247B6D">
              <w:rPr>
                <w:b/>
                <w:caps/>
                <w:color w:val="FF0000"/>
                <w:sz w:val="24"/>
              </w:rPr>
              <w:t>cování místní energetické koncepce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B3C70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Renata Struminská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B3C7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B3C70">
              <w:rPr>
                <w:szCs w:val="20"/>
              </w:rPr>
              <w:t>5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B3C70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renata.struminska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0F39E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0F39E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0F39EC" w:rsidRDefault="000F39EC">
      <w:pPr>
        <w:rPr>
          <w:sz w:val="16"/>
          <w:szCs w:val="16"/>
        </w:rPr>
      </w:pPr>
    </w:p>
    <w:p w:rsidR="000F39EC" w:rsidRDefault="000F39EC">
      <w:pPr>
        <w:rPr>
          <w:sz w:val="16"/>
          <w:szCs w:val="16"/>
        </w:rPr>
      </w:pPr>
    </w:p>
    <w:p w:rsidR="000F39EC" w:rsidRDefault="000F39EC">
      <w:pPr>
        <w:rPr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</w:p>
    <w:p w:rsidR="00E73DE5" w:rsidRPr="00E73DE5" w:rsidRDefault="00E73DE5" w:rsidP="00E73DE5">
      <w:pPr>
        <w:jc w:val="both"/>
        <w:rPr>
          <w:szCs w:val="20"/>
        </w:rPr>
      </w:pPr>
      <w:r w:rsidRPr="00E73DE5">
        <w:rPr>
          <w:b/>
          <w:szCs w:val="20"/>
        </w:rPr>
        <w:t>Seznam 3 zrealizovaných zakázek - koncepčních dokumentů obdobného charakteru a rozsahu předmětu této zakázky</w:t>
      </w:r>
      <w:r w:rsidRPr="00E73DE5">
        <w:rPr>
          <w:szCs w:val="20"/>
        </w:rPr>
        <w:t xml:space="preserve"> (místní energetická koncepce nebo energetický posudek nebo energetický audit) za poslední 3 roky před zahájením zadávacího řízení </w:t>
      </w:r>
      <w:r w:rsidRPr="00E73DE5">
        <w:rPr>
          <w:b/>
          <w:szCs w:val="20"/>
        </w:rPr>
        <w:t>v min. hodnotě 300.000 Kč bez DPH</w:t>
      </w:r>
      <w:r w:rsidRPr="00E73DE5">
        <w:rPr>
          <w:szCs w:val="20"/>
        </w:rPr>
        <w:t xml:space="preserve"> </w:t>
      </w:r>
      <w:r w:rsidRPr="00E73DE5">
        <w:rPr>
          <w:szCs w:val="20"/>
        </w:rPr>
        <w:br/>
        <w:t xml:space="preserve">pro města s počtem obyvatel nad 10 tisíc. Za </w:t>
      </w:r>
      <w:r w:rsidR="0028710F">
        <w:rPr>
          <w:szCs w:val="20"/>
        </w:rPr>
        <w:t xml:space="preserve">měsíc a </w:t>
      </w:r>
      <w:r w:rsidRPr="00E73DE5">
        <w:rPr>
          <w:szCs w:val="20"/>
        </w:rPr>
        <w:t xml:space="preserve">rok realizace se považuje </w:t>
      </w:r>
      <w:r w:rsidR="0028710F">
        <w:rPr>
          <w:szCs w:val="20"/>
        </w:rPr>
        <w:t xml:space="preserve">měsíc a </w:t>
      </w:r>
      <w:r w:rsidRPr="00E73DE5">
        <w:rPr>
          <w:szCs w:val="20"/>
        </w:rPr>
        <w:t xml:space="preserve">rok dokončení služby. V seznamu bude uvedena cena prací zajišťovaných účastníkem, popis předmětu služby, doba a místo provádění zakázky. Seznam bude obsahovat název zakázky, adresu investora a jméno kontaktní osoby </w:t>
      </w:r>
      <w:r w:rsidR="000F39EC">
        <w:rPr>
          <w:szCs w:val="20"/>
        </w:rPr>
        <w:br/>
      </w:r>
      <w:r w:rsidRPr="00E73DE5">
        <w:rPr>
          <w:szCs w:val="20"/>
        </w:rPr>
        <w:t>vč. telefonního čísla. Dodavatel souhlasí, že si zadavatel může reference ověřit u investora stavby, resp. dotázat se i na údaje neuvedené v referencích.</w:t>
      </w: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6186"/>
      </w:tblGrid>
      <w:tr w:rsidR="00B26639" w:rsidRPr="00080827" w:rsidTr="000F39EC">
        <w:trPr>
          <w:cantSplit/>
          <w:trHeight w:val="414"/>
        </w:trPr>
        <w:tc>
          <w:tcPr>
            <w:tcW w:w="949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B26639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B26639">
              <w:rPr>
                <w:b/>
                <w:bCs/>
                <w:sz w:val="22"/>
                <w:szCs w:val="22"/>
              </w:rPr>
              <w:lastRenderedPageBreak/>
              <w:t>REFERENČNÍ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26639">
              <w:rPr>
                <w:b/>
                <w:bCs/>
                <w:sz w:val="22"/>
                <w:szCs w:val="22"/>
              </w:rPr>
              <w:t xml:space="preserve"> ZAKÁZKA</w:t>
            </w: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B26639" w:rsidRPr="00080827" w:rsidRDefault="00B26639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B26639" w:rsidRPr="00080827" w:rsidRDefault="00B26639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B26639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 w:rsidRPr="00036B6E">
              <w:rPr>
                <w:szCs w:val="20"/>
              </w:rPr>
              <w:br/>
              <w:t xml:space="preserve">sídlo </w:t>
            </w:r>
            <w:r w:rsidRPr="00036B6E">
              <w:rPr>
                <w:szCs w:val="20"/>
              </w:rPr>
              <w:br/>
              <w:t>IČ objednatele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036B6E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B26639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Počet obyvatel obce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36B6E" w:rsidRPr="00036B6E" w:rsidRDefault="00036B6E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Název zakázky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B26639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Předmět služby a její rozsah </w:t>
            </w:r>
            <w:r w:rsidR="0028710F" w:rsidRPr="00036B6E">
              <w:rPr>
                <w:szCs w:val="20"/>
              </w:rPr>
              <w:t xml:space="preserve">- doba a místo provádění 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28710F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Finanční hodnota bez DPH  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28710F" w:rsidP="00036B6E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Termín dokončení realizace zakázky (měsíc a rok ukončení)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639" w:rsidRPr="00080827" w:rsidTr="000F39EC">
        <w:trPr>
          <w:cantSplit/>
        </w:trPr>
        <w:tc>
          <w:tcPr>
            <w:tcW w:w="3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B26639" w:rsidRPr="00036B6E" w:rsidRDefault="00B26639" w:rsidP="000F39EC">
            <w:pPr>
              <w:spacing w:line="360" w:lineRule="auto"/>
              <w:rPr>
                <w:szCs w:val="20"/>
              </w:rPr>
            </w:pPr>
            <w:r w:rsidRPr="00036B6E">
              <w:rPr>
                <w:szCs w:val="20"/>
              </w:rPr>
              <w:t xml:space="preserve">Kontaktní osoba objednatele, </w:t>
            </w:r>
            <w:r w:rsidR="00036B6E">
              <w:rPr>
                <w:szCs w:val="20"/>
              </w:rPr>
              <w:br/>
            </w:r>
            <w:r w:rsidRPr="00036B6E">
              <w:rPr>
                <w:szCs w:val="20"/>
              </w:rPr>
              <w:t xml:space="preserve">u které </w:t>
            </w:r>
            <w:r w:rsidRPr="00036B6E">
              <w:rPr>
                <w:bCs/>
                <w:szCs w:val="20"/>
              </w:rPr>
              <w:t>bude</w:t>
            </w:r>
            <w:r w:rsidRPr="00036B6E">
              <w:rPr>
                <w:szCs w:val="20"/>
              </w:rPr>
              <w:t xml:space="preserve"> možné realizaci významné služby ověřit</w:t>
            </w:r>
            <w:r w:rsidR="00036B6E">
              <w:rPr>
                <w:szCs w:val="20"/>
              </w:rPr>
              <w:t>, tel. číslo</w:t>
            </w:r>
          </w:p>
        </w:tc>
        <w:tc>
          <w:tcPr>
            <w:tcW w:w="61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6639" w:rsidRPr="00080827" w:rsidRDefault="00B26639" w:rsidP="00036B6E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F11CF" w:rsidRDefault="00AF11CF">
      <w:pPr>
        <w:rPr>
          <w:rFonts w:ascii="Times New Roman" w:hAnsi="Times New Roman" w:cs="Times New Roman"/>
          <w:b/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</w:p>
    <w:p w:rsidR="00AF11CF" w:rsidRDefault="00AF11CF" w:rsidP="00980304">
      <w:pPr>
        <w:pStyle w:val="Nzev"/>
        <w:jc w:val="left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6186"/>
      </w:tblGrid>
      <w:tr w:rsidR="00036B6E" w:rsidRPr="00080827" w:rsidTr="000F39EC">
        <w:trPr>
          <w:cantSplit/>
          <w:trHeight w:val="414"/>
        </w:trPr>
        <w:tc>
          <w:tcPr>
            <w:tcW w:w="9493" w:type="dxa"/>
            <w:gridSpan w:val="2"/>
            <w:vAlign w:val="center"/>
          </w:tcPr>
          <w:p w:rsidR="00036B6E" w:rsidRPr="00080827" w:rsidRDefault="00036B6E" w:rsidP="00446FA8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B26639">
              <w:rPr>
                <w:b/>
                <w:bCs/>
                <w:sz w:val="22"/>
                <w:szCs w:val="22"/>
              </w:rPr>
              <w:t>REFERENČNÍ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26639">
              <w:rPr>
                <w:b/>
                <w:bCs/>
                <w:sz w:val="22"/>
                <w:szCs w:val="22"/>
              </w:rPr>
              <w:t xml:space="preserve"> ZAKÁZKA</w:t>
            </w: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</w:tcPr>
          <w:p w:rsidR="00036B6E" w:rsidRPr="00080827" w:rsidRDefault="00036B6E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186" w:type="dxa"/>
            <w:shd w:val="clear" w:color="auto" w:fill="FBD4B4" w:themeFill="accent6" w:themeFillTint="66"/>
          </w:tcPr>
          <w:p w:rsidR="00036B6E" w:rsidRPr="00080827" w:rsidRDefault="00036B6E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 w:rsidRPr="00036B6E">
              <w:rPr>
                <w:szCs w:val="20"/>
              </w:rPr>
              <w:br/>
              <w:t xml:space="preserve">sídlo </w:t>
            </w:r>
            <w:r w:rsidRPr="00036B6E">
              <w:rPr>
                <w:szCs w:val="20"/>
              </w:rPr>
              <w:br/>
              <w:t>IČ objednatele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446FA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Počet obyvatel obce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Název zakázky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Předmět služby a její rozsah - doba a místo provádění 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 xml:space="preserve">Finanční hodnota bez DPH  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446FA8">
            <w:pPr>
              <w:spacing w:line="360" w:lineRule="auto"/>
              <w:ind w:right="122"/>
              <w:jc w:val="both"/>
              <w:rPr>
                <w:szCs w:val="20"/>
              </w:rPr>
            </w:pPr>
            <w:r w:rsidRPr="00036B6E">
              <w:rPr>
                <w:szCs w:val="20"/>
              </w:rPr>
              <w:t>Termín dokončení realizace zakázky (měsíc a rok ukončení)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036B6E" w:rsidRDefault="00036B6E" w:rsidP="000F39EC">
            <w:pPr>
              <w:spacing w:line="360" w:lineRule="auto"/>
              <w:rPr>
                <w:szCs w:val="20"/>
              </w:rPr>
            </w:pPr>
            <w:r w:rsidRPr="00036B6E">
              <w:rPr>
                <w:szCs w:val="20"/>
              </w:rPr>
              <w:t xml:space="preserve">Kontaktní osoba objednatele, </w:t>
            </w:r>
            <w:r>
              <w:rPr>
                <w:szCs w:val="20"/>
              </w:rPr>
              <w:br/>
            </w:r>
            <w:r w:rsidRPr="00036B6E">
              <w:rPr>
                <w:szCs w:val="20"/>
              </w:rPr>
              <w:t xml:space="preserve">u které </w:t>
            </w:r>
            <w:r w:rsidRPr="00036B6E">
              <w:rPr>
                <w:bCs/>
                <w:szCs w:val="20"/>
              </w:rPr>
              <w:t>bude</w:t>
            </w:r>
            <w:r w:rsidRPr="00036B6E">
              <w:rPr>
                <w:szCs w:val="20"/>
              </w:rPr>
              <w:t xml:space="preserve"> možné realizaci významné služby ověřit</w:t>
            </w:r>
            <w:r>
              <w:rPr>
                <w:szCs w:val="20"/>
              </w:rPr>
              <w:t>, tel. číslo</w:t>
            </w:r>
          </w:p>
        </w:tc>
        <w:tc>
          <w:tcPr>
            <w:tcW w:w="6186" w:type="dxa"/>
            <w:vAlign w:val="center"/>
          </w:tcPr>
          <w:p w:rsidR="00036B6E" w:rsidRPr="003C0EC5" w:rsidRDefault="00036B6E" w:rsidP="00446FA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0F39EC" w:rsidRDefault="000F39EC" w:rsidP="00980304">
      <w:pPr>
        <w:pStyle w:val="Nzev"/>
        <w:jc w:val="left"/>
        <w:rPr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6186"/>
      </w:tblGrid>
      <w:tr w:rsidR="00036B6E" w:rsidRPr="00080827" w:rsidTr="000F39EC">
        <w:trPr>
          <w:cantSplit/>
          <w:trHeight w:val="414"/>
        </w:trPr>
        <w:tc>
          <w:tcPr>
            <w:tcW w:w="9493" w:type="dxa"/>
            <w:gridSpan w:val="2"/>
            <w:vAlign w:val="center"/>
          </w:tcPr>
          <w:p w:rsidR="00036B6E" w:rsidRPr="00080827" w:rsidRDefault="00036B6E" w:rsidP="00446FA8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B26639">
              <w:rPr>
                <w:b/>
                <w:bCs/>
                <w:sz w:val="22"/>
                <w:szCs w:val="22"/>
              </w:rPr>
              <w:lastRenderedPageBreak/>
              <w:t>REFERENČNÍ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26639">
              <w:rPr>
                <w:b/>
                <w:bCs/>
                <w:sz w:val="22"/>
                <w:szCs w:val="22"/>
              </w:rPr>
              <w:t xml:space="preserve"> ZAKÁZKA</w:t>
            </w: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</w:tcPr>
          <w:p w:rsidR="00036B6E" w:rsidRPr="00080827" w:rsidRDefault="00036B6E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186" w:type="dxa"/>
            <w:shd w:val="clear" w:color="auto" w:fill="FBD4B4" w:themeFill="accent6" w:themeFillTint="66"/>
          </w:tcPr>
          <w:p w:rsidR="00036B6E" w:rsidRPr="00080827" w:rsidRDefault="00036B6E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 xml:space="preserve">Název </w:t>
            </w:r>
            <w:r w:rsidRPr="003C0EC5">
              <w:rPr>
                <w:bCs/>
                <w:szCs w:val="20"/>
              </w:rPr>
              <w:br/>
              <w:t xml:space="preserve">sídlo </w:t>
            </w:r>
            <w:r w:rsidRPr="003C0EC5">
              <w:rPr>
                <w:bCs/>
                <w:szCs w:val="20"/>
              </w:rPr>
              <w:br/>
              <w:t>IČ objednatele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446FA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>Počet obyvatel obce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>Název zakázky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 xml:space="preserve">Předmět služby a její rozsah - doba a místo provádění 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 xml:space="preserve">Finanční hodnota bez DPH  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>Termín dokončení realizace zakázky (měsíc a rok ukončení)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3C0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B6E" w:rsidRPr="00080827" w:rsidTr="000F39EC">
        <w:trPr>
          <w:cantSplit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036B6E" w:rsidRPr="003C0EC5" w:rsidRDefault="00036B6E" w:rsidP="003C0EC5">
            <w:pPr>
              <w:spacing w:line="360" w:lineRule="auto"/>
              <w:rPr>
                <w:bCs/>
                <w:szCs w:val="20"/>
              </w:rPr>
            </w:pPr>
            <w:r w:rsidRPr="003C0EC5">
              <w:rPr>
                <w:bCs/>
                <w:szCs w:val="20"/>
              </w:rPr>
              <w:t xml:space="preserve">Kontaktní osoba objednatele, </w:t>
            </w:r>
            <w:r w:rsidRPr="003C0EC5">
              <w:rPr>
                <w:bCs/>
                <w:szCs w:val="20"/>
              </w:rPr>
              <w:br/>
              <w:t>u které bude možné realizaci významné služby ověřit, tel. číslo</w:t>
            </w:r>
          </w:p>
        </w:tc>
        <w:tc>
          <w:tcPr>
            <w:tcW w:w="6186" w:type="dxa"/>
            <w:vAlign w:val="center"/>
          </w:tcPr>
          <w:p w:rsidR="00036B6E" w:rsidRPr="00080827" w:rsidRDefault="00036B6E" w:rsidP="00446FA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36B6E" w:rsidRDefault="00036B6E" w:rsidP="00980304">
      <w:pPr>
        <w:pStyle w:val="Nzev"/>
        <w:jc w:val="left"/>
        <w:rPr>
          <w:sz w:val="16"/>
          <w:szCs w:val="16"/>
        </w:rPr>
      </w:pPr>
    </w:p>
    <w:p w:rsidR="00036B6E" w:rsidRDefault="00036B6E" w:rsidP="00980304">
      <w:pPr>
        <w:pStyle w:val="Nzev"/>
        <w:jc w:val="left"/>
        <w:rPr>
          <w:sz w:val="16"/>
          <w:szCs w:val="16"/>
        </w:rPr>
      </w:pPr>
    </w:p>
    <w:p w:rsidR="00036B6E" w:rsidRDefault="00036B6E" w:rsidP="00980304">
      <w:pPr>
        <w:pStyle w:val="Nzev"/>
        <w:jc w:val="left"/>
        <w:rPr>
          <w:sz w:val="16"/>
          <w:szCs w:val="16"/>
        </w:rPr>
      </w:pPr>
    </w:p>
    <w:p w:rsidR="00036B6E" w:rsidRDefault="00036B6E" w:rsidP="00980304">
      <w:pPr>
        <w:pStyle w:val="Nzev"/>
        <w:jc w:val="left"/>
        <w:rPr>
          <w:sz w:val="16"/>
          <w:szCs w:val="16"/>
        </w:rPr>
      </w:pPr>
    </w:p>
    <w:p w:rsidR="00036B6E" w:rsidRDefault="00036B6E" w:rsidP="00980304">
      <w:pPr>
        <w:pStyle w:val="Nzev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2796"/>
        <w:gridCol w:w="3372"/>
      </w:tblGrid>
      <w:tr w:rsidR="00036B6E" w:rsidRPr="003D1519" w:rsidTr="00036B6E">
        <w:trPr>
          <w:trHeight w:val="270"/>
        </w:trPr>
        <w:tc>
          <w:tcPr>
            <w:tcW w:w="955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36B6E" w:rsidRPr="003D1519" w:rsidRDefault="00036B6E" w:rsidP="00446FA8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036B6E" w:rsidRPr="003D1519" w:rsidTr="000F39EC">
        <w:trPr>
          <w:trHeight w:hRule="exact" w:val="1134"/>
        </w:trPr>
        <w:tc>
          <w:tcPr>
            <w:tcW w:w="3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36B6E" w:rsidRPr="003D1519" w:rsidRDefault="00036B6E" w:rsidP="00446FA8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B6E" w:rsidRDefault="00036B6E" w:rsidP="00446FA8">
            <w:pPr>
              <w:jc w:val="center"/>
              <w:rPr>
                <w:szCs w:val="20"/>
              </w:rPr>
            </w:pPr>
          </w:p>
          <w:p w:rsidR="00036B6E" w:rsidRPr="003D1519" w:rsidRDefault="00036B6E" w:rsidP="00446FA8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36B6E" w:rsidRPr="003D1519" w:rsidRDefault="00036B6E" w:rsidP="00446FA8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36B6E" w:rsidRPr="003D1519" w:rsidTr="000F39EC">
        <w:trPr>
          <w:trHeight w:val="402"/>
        </w:trPr>
        <w:tc>
          <w:tcPr>
            <w:tcW w:w="3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36B6E" w:rsidRPr="003D1519" w:rsidRDefault="00036B6E" w:rsidP="00446FA8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61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6B6E" w:rsidRPr="003D1519" w:rsidRDefault="00036B6E" w:rsidP="00446FA8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36B6E" w:rsidRPr="003D1519" w:rsidTr="000F39EC">
        <w:trPr>
          <w:trHeight w:val="402"/>
        </w:trPr>
        <w:tc>
          <w:tcPr>
            <w:tcW w:w="3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36B6E" w:rsidRPr="00153290" w:rsidRDefault="00036B6E" w:rsidP="00446FA8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61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6B6E" w:rsidRPr="003D1519" w:rsidRDefault="00036B6E" w:rsidP="00446FA8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36B6E" w:rsidRPr="003D1519" w:rsidTr="000F39EC">
        <w:trPr>
          <w:trHeight w:val="386"/>
        </w:trPr>
        <w:tc>
          <w:tcPr>
            <w:tcW w:w="33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36B6E" w:rsidRPr="00153290" w:rsidRDefault="00036B6E" w:rsidP="00446FA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616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B6E" w:rsidRPr="003D1519" w:rsidRDefault="00036B6E" w:rsidP="00446FA8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036B6E" w:rsidRPr="00B93FB3" w:rsidRDefault="00036B6E" w:rsidP="00980304">
      <w:pPr>
        <w:pStyle w:val="Nzev"/>
        <w:jc w:val="left"/>
        <w:rPr>
          <w:sz w:val="16"/>
          <w:szCs w:val="16"/>
        </w:rPr>
      </w:pPr>
    </w:p>
    <w:sectPr w:rsidR="00036B6E" w:rsidRPr="00B93FB3" w:rsidSect="000F39EC">
      <w:headerReference w:type="default" r:id="rId11"/>
      <w:footerReference w:type="default" r:id="rId12"/>
      <w:type w:val="continuous"/>
      <w:pgSz w:w="11906" w:h="16838"/>
      <w:pgMar w:top="1418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B63CAE">
      <w:rPr>
        <w:rStyle w:val="slostrnky"/>
        <w:rFonts w:ascii="Arial Narrow" w:hAnsi="Arial Narrow"/>
        <w:noProof/>
        <w:sz w:val="20"/>
        <w:szCs w:val="20"/>
      </w:rPr>
      <w:t>3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47B6D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47B6D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36B6E"/>
    <w:rsid w:val="00051F86"/>
    <w:rsid w:val="00082A74"/>
    <w:rsid w:val="000925E0"/>
    <w:rsid w:val="000B7EBE"/>
    <w:rsid w:val="000C473A"/>
    <w:rsid w:val="000C5AE1"/>
    <w:rsid w:val="000D0185"/>
    <w:rsid w:val="000D1A12"/>
    <w:rsid w:val="000F39EC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47B6D"/>
    <w:rsid w:val="0025072A"/>
    <w:rsid w:val="00251B99"/>
    <w:rsid w:val="00253C54"/>
    <w:rsid w:val="002634AA"/>
    <w:rsid w:val="00264EE9"/>
    <w:rsid w:val="0026565F"/>
    <w:rsid w:val="00281A2A"/>
    <w:rsid w:val="0028704D"/>
    <w:rsid w:val="0028710F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C0EC5"/>
    <w:rsid w:val="003D1519"/>
    <w:rsid w:val="003D6916"/>
    <w:rsid w:val="00446E0D"/>
    <w:rsid w:val="00482021"/>
    <w:rsid w:val="00482646"/>
    <w:rsid w:val="00485AFF"/>
    <w:rsid w:val="004966F6"/>
    <w:rsid w:val="004B10F4"/>
    <w:rsid w:val="004B3C70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11CF"/>
    <w:rsid w:val="00AF4AEE"/>
    <w:rsid w:val="00B0726C"/>
    <w:rsid w:val="00B26639"/>
    <w:rsid w:val="00B377AA"/>
    <w:rsid w:val="00B444BB"/>
    <w:rsid w:val="00B56A63"/>
    <w:rsid w:val="00B63CAE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97DCB"/>
    <w:rsid w:val="00DC1457"/>
    <w:rsid w:val="00DC7DF9"/>
    <w:rsid w:val="00DE3786"/>
    <w:rsid w:val="00E00FE2"/>
    <w:rsid w:val="00E279E6"/>
    <w:rsid w:val="00E64AC8"/>
    <w:rsid w:val="00E70E01"/>
    <w:rsid w:val="00E73DE5"/>
    <w:rsid w:val="00E86A6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odrkyChar">
    <w:name w:val="odrážky Char"/>
    <w:basedOn w:val="Zkladntextodsazen"/>
    <w:rsid w:val="00E73DE5"/>
    <w:pPr>
      <w:spacing w:before="120"/>
      <w:ind w:left="0"/>
      <w:jc w:val="both"/>
    </w:pPr>
    <w:rPr>
      <w:rFonts w:eastAsia="Times New Roman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73DE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73DE5"/>
    <w:rPr>
      <w:rFonts w:ascii="Arial" w:hAnsi="Arial" w:cs="Arial"/>
      <w:szCs w:val="24"/>
    </w:rPr>
  </w:style>
  <w:style w:type="paragraph" w:customStyle="1" w:styleId="text">
    <w:name w:val="text"/>
    <w:rsid w:val="00B2663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9309-3594-4A65-AA23-FA05F977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384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2019-01-10T08:12:00Z</cp:lastPrinted>
  <dcterms:created xsi:type="dcterms:W3CDTF">2024-07-29T07:19:00Z</dcterms:created>
  <dcterms:modified xsi:type="dcterms:W3CDTF">2024-08-14T08:24:00Z</dcterms:modified>
</cp:coreProperties>
</file>